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310E17" w:rsidRDefault="000034C0" w:rsidP="000034C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Заключение</w:t>
      </w:r>
      <w:r w:rsidRPr="00310E17">
        <w:rPr>
          <w:rFonts w:ascii="Times New Roman" w:hAnsi="Times New Roman" w:cs="Times New Roman"/>
          <w:sz w:val="26"/>
          <w:szCs w:val="26"/>
        </w:rPr>
        <w:br/>
        <w:t>о результатах общественных обсуждений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310E17" w:rsidRDefault="000034C0" w:rsidP="000034C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«</w:t>
      </w:r>
      <w:r w:rsidRPr="00310E17">
        <w:rPr>
          <w:rFonts w:ascii="Times New Roman" w:hAnsi="Times New Roman" w:cs="Times New Roman"/>
          <w:sz w:val="26"/>
          <w:szCs w:val="26"/>
        </w:rPr>
        <w:t>26</w:t>
      </w:r>
      <w:r w:rsidRPr="00310E17">
        <w:rPr>
          <w:rFonts w:ascii="Times New Roman" w:hAnsi="Times New Roman" w:cs="Times New Roman"/>
          <w:sz w:val="26"/>
          <w:szCs w:val="26"/>
        </w:rPr>
        <w:t xml:space="preserve">» </w:t>
      </w:r>
      <w:r w:rsidRPr="00310E17">
        <w:rPr>
          <w:rFonts w:ascii="Times New Roman" w:hAnsi="Times New Roman" w:cs="Times New Roman"/>
          <w:sz w:val="26"/>
          <w:szCs w:val="26"/>
        </w:rPr>
        <w:t>июня</w:t>
      </w:r>
      <w:r w:rsidRPr="00310E17">
        <w:rPr>
          <w:rFonts w:ascii="Times New Roman" w:hAnsi="Times New Roman" w:cs="Times New Roman"/>
          <w:sz w:val="26"/>
          <w:szCs w:val="26"/>
        </w:rPr>
        <w:t xml:space="preserve"> 20</w:t>
      </w:r>
      <w:r w:rsidRPr="00310E17">
        <w:rPr>
          <w:rFonts w:ascii="Times New Roman" w:hAnsi="Times New Roman" w:cs="Times New Roman"/>
          <w:sz w:val="26"/>
          <w:szCs w:val="26"/>
        </w:rPr>
        <w:t>20</w:t>
      </w:r>
      <w:r w:rsidRPr="00310E17">
        <w:rPr>
          <w:rFonts w:ascii="Times New Roman" w:hAnsi="Times New Roman" w:cs="Times New Roman"/>
          <w:sz w:val="26"/>
          <w:szCs w:val="26"/>
        </w:rPr>
        <w:t>г.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310E17" w:rsidRDefault="000034C0" w:rsidP="000034C0">
      <w:pPr>
        <w:pStyle w:val="ConsPlusNonformat"/>
        <w:ind w:firstLine="709"/>
        <w:jc w:val="both"/>
        <w:rPr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 xml:space="preserve">Организатором общественных обсуждений – управлением архитектуры         и градостроительства Администрации ЯМР, проведены общественные обсуждения в соответствии с постановлением Администрации Ярославского муниципального района от 27.05.2020 № 942 «О назначении общественных обсуждений по проекту планировки территории (содержащему проект межевания территории) «Газопровод в д. </w:t>
      </w:r>
      <w:proofErr w:type="spellStart"/>
      <w:r w:rsidRPr="00310E17">
        <w:rPr>
          <w:rFonts w:ascii="Times New Roman" w:hAnsi="Times New Roman" w:cs="Times New Roman"/>
          <w:sz w:val="26"/>
          <w:szCs w:val="26"/>
        </w:rPr>
        <w:t>Глебовское</w:t>
      </w:r>
      <w:proofErr w:type="spellEnd"/>
      <w:r w:rsidRPr="00310E17">
        <w:rPr>
          <w:rFonts w:ascii="Times New Roman" w:hAnsi="Times New Roman" w:cs="Times New Roman"/>
          <w:sz w:val="26"/>
          <w:szCs w:val="26"/>
        </w:rPr>
        <w:t xml:space="preserve"> Ярославского МР» по проекту планировки территории (содержащему проект межевания территории) «Газопровод в д. </w:t>
      </w:r>
      <w:proofErr w:type="spellStart"/>
      <w:r w:rsidRPr="00310E17">
        <w:rPr>
          <w:rFonts w:ascii="Times New Roman" w:hAnsi="Times New Roman" w:cs="Times New Roman"/>
          <w:sz w:val="26"/>
          <w:szCs w:val="26"/>
        </w:rPr>
        <w:t>Глебовское</w:t>
      </w:r>
      <w:proofErr w:type="spellEnd"/>
      <w:r w:rsidRPr="00310E17">
        <w:rPr>
          <w:rFonts w:ascii="Times New Roman" w:hAnsi="Times New Roman" w:cs="Times New Roman"/>
          <w:sz w:val="26"/>
          <w:szCs w:val="26"/>
        </w:rPr>
        <w:t xml:space="preserve"> Ярославского МР».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В общественных обсуждениях приняло участие</w:t>
      </w:r>
      <w:r w:rsidRPr="00310E17">
        <w:rPr>
          <w:rFonts w:ascii="Times New Roman" w:hAnsi="Times New Roman" w:cs="Times New Roman"/>
          <w:sz w:val="26"/>
          <w:szCs w:val="26"/>
        </w:rPr>
        <w:t xml:space="preserve"> 0</w:t>
      </w:r>
      <w:r w:rsidRPr="00310E17">
        <w:rPr>
          <w:rFonts w:ascii="Times New Roman" w:hAnsi="Times New Roman" w:cs="Times New Roman"/>
          <w:sz w:val="26"/>
          <w:szCs w:val="26"/>
        </w:rPr>
        <w:t xml:space="preserve"> человек, </w:t>
      </w:r>
      <w:r w:rsidRPr="00310E17">
        <w:rPr>
          <w:rFonts w:ascii="Times New Roman" w:hAnsi="Times New Roman" w:cs="Times New Roman"/>
          <w:sz w:val="26"/>
          <w:szCs w:val="26"/>
        </w:rPr>
        <w:t>0</w:t>
      </w:r>
      <w:r w:rsidRPr="00310E17">
        <w:rPr>
          <w:rFonts w:ascii="Times New Roman" w:hAnsi="Times New Roman" w:cs="Times New Roman"/>
          <w:sz w:val="26"/>
          <w:szCs w:val="26"/>
        </w:rPr>
        <w:t xml:space="preserve"> организаций.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Pr="00310E17">
        <w:rPr>
          <w:rFonts w:ascii="Times New Roman" w:hAnsi="Times New Roman" w:cs="Times New Roman"/>
          <w:sz w:val="26"/>
          <w:szCs w:val="26"/>
        </w:rPr>
        <w:t>25.05.2020</w:t>
      </w:r>
      <w:r w:rsidRPr="00310E17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замечания и предложения от участников общественных </w:t>
      </w:r>
      <w:r w:rsidR="00310E17">
        <w:rPr>
          <w:rFonts w:ascii="Times New Roman" w:hAnsi="Times New Roman" w:cs="Times New Roman"/>
          <w:sz w:val="26"/>
          <w:szCs w:val="26"/>
        </w:rPr>
        <w:t xml:space="preserve">обсуждений </w:t>
      </w:r>
      <w:r w:rsidRPr="00310E17">
        <w:rPr>
          <w:rFonts w:ascii="Times New Roman" w:hAnsi="Times New Roman" w:cs="Times New Roman"/>
          <w:sz w:val="26"/>
          <w:szCs w:val="26"/>
          <w:u w:val="single"/>
        </w:rPr>
        <w:t>не поступили</w:t>
      </w:r>
      <w:proofErr w:type="gramStart"/>
      <w:r w:rsidRPr="00310E17">
        <w:rPr>
          <w:rFonts w:ascii="Times New Roman" w:hAnsi="Times New Roman" w:cs="Times New Roman"/>
          <w:sz w:val="26"/>
          <w:szCs w:val="26"/>
        </w:rPr>
        <w:t>..</w:t>
      </w:r>
      <w:proofErr w:type="gramEnd"/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Pr="00310E1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310E17">
        <w:rPr>
          <w:rFonts w:ascii="Times New Roman" w:hAnsi="Times New Roman" w:cs="Times New Roman"/>
          <w:sz w:val="26"/>
          <w:szCs w:val="26"/>
          <w:u w:val="single"/>
        </w:rPr>
        <w:t>не поступили</w:t>
      </w:r>
      <w:r w:rsidRPr="00310E17">
        <w:rPr>
          <w:rFonts w:ascii="Times New Roman" w:hAnsi="Times New Roman" w:cs="Times New Roman"/>
          <w:sz w:val="26"/>
          <w:szCs w:val="26"/>
        </w:rPr>
        <w:t>.</w:t>
      </w:r>
    </w:p>
    <w:p w:rsidR="000034C0" w:rsidRPr="00310E17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310E17">
        <w:rPr>
          <w:sz w:val="26"/>
          <w:szCs w:val="26"/>
          <w:lang w:val="ru-RU"/>
        </w:rPr>
        <w:t xml:space="preserve"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 </w:t>
      </w:r>
      <w:r w:rsidRPr="00310E17">
        <w:rPr>
          <w:sz w:val="26"/>
          <w:szCs w:val="26"/>
          <w:u w:val="single"/>
          <w:lang w:val="ru-RU"/>
        </w:rPr>
        <w:t>отсутствуют.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0034C0" w:rsidRPr="00310E17" w:rsidRDefault="000034C0" w:rsidP="000034C0">
      <w:pPr>
        <w:ind w:firstLine="709"/>
        <w:jc w:val="both"/>
        <w:rPr>
          <w:sz w:val="26"/>
          <w:szCs w:val="26"/>
          <w:lang w:val="ru-RU"/>
        </w:rPr>
      </w:pPr>
      <w:r w:rsidRPr="00310E17">
        <w:rPr>
          <w:sz w:val="26"/>
          <w:szCs w:val="26"/>
          <w:lang w:val="ru-RU"/>
        </w:rPr>
        <w:t xml:space="preserve">Проект </w:t>
      </w:r>
      <w:r w:rsidR="005A25F5" w:rsidRPr="00310E17">
        <w:rPr>
          <w:sz w:val="26"/>
          <w:szCs w:val="26"/>
          <w:lang w:val="ru-RU"/>
        </w:rPr>
        <w:t xml:space="preserve">планировки территории </w:t>
      </w:r>
      <w:r w:rsidR="005A25F5" w:rsidRPr="00310E17">
        <w:rPr>
          <w:sz w:val="26"/>
          <w:szCs w:val="26"/>
          <w:lang w:val="ru-RU"/>
        </w:rPr>
        <w:t>(содержащ</w:t>
      </w:r>
      <w:r w:rsidR="005A25F5" w:rsidRPr="00310E17">
        <w:rPr>
          <w:sz w:val="26"/>
          <w:szCs w:val="26"/>
          <w:lang w:val="ru-RU"/>
        </w:rPr>
        <w:t>ий</w:t>
      </w:r>
      <w:r w:rsidR="005A25F5" w:rsidRPr="00310E17">
        <w:rPr>
          <w:sz w:val="26"/>
          <w:szCs w:val="26"/>
          <w:lang w:val="ru-RU"/>
        </w:rPr>
        <w:t xml:space="preserve"> проект межевания территории) «Газопровод в д. </w:t>
      </w:r>
      <w:proofErr w:type="spellStart"/>
      <w:r w:rsidR="005A25F5" w:rsidRPr="00310E17">
        <w:rPr>
          <w:sz w:val="26"/>
          <w:szCs w:val="26"/>
          <w:lang w:val="ru-RU"/>
        </w:rPr>
        <w:t>Глебовское</w:t>
      </w:r>
      <w:proofErr w:type="spellEnd"/>
      <w:r w:rsidR="005A25F5" w:rsidRPr="00310E17">
        <w:rPr>
          <w:sz w:val="26"/>
          <w:szCs w:val="26"/>
          <w:lang w:val="ru-RU"/>
        </w:rPr>
        <w:t xml:space="preserve"> Ярославского МР»</w:t>
      </w:r>
      <w:r w:rsidRPr="00310E17">
        <w:rPr>
          <w:sz w:val="26"/>
          <w:szCs w:val="26"/>
          <w:lang w:val="ru-RU"/>
        </w:rPr>
        <w:t xml:space="preserve"> выполнен в соответствии </w:t>
      </w:r>
      <w:r w:rsidR="00310E17">
        <w:rPr>
          <w:sz w:val="26"/>
          <w:szCs w:val="26"/>
          <w:lang w:val="ru-RU"/>
        </w:rPr>
        <w:t xml:space="preserve">               </w:t>
      </w:r>
      <w:r w:rsidRPr="00310E17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 и Земельным кодексом Российской Федерации.</w:t>
      </w:r>
    </w:p>
    <w:p w:rsidR="000034C0" w:rsidRPr="00310E17" w:rsidRDefault="005A25F5" w:rsidP="000034C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310E17">
        <w:rPr>
          <w:sz w:val="26"/>
          <w:szCs w:val="26"/>
          <w:lang w:val="ru-RU"/>
        </w:rPr>
        <w:t>Общественные обсуждения</w:t>
      </w:r>
      <w:r w:rsidR="000034C0" w:rsidRPr="00310E17">
        <w:rPr>
          <w:sz w:val="26"/>
          <w:szCs w:val="26"/>
          <w:lang w:val="ru-RU"/>
        </w:rPr>
        <w:t xml:space="preserve"> по проекту планировки территории </w:t>
      </w:r>
      <w:r w:rsidRPr="00310E17">
        <w:rPr>
          <w:sz w:val="26"/>
          <w:szCs w:val="26"/>
          <w:lang w:val="ru-RU"/>
        </w:rPr>
        <w:t>(содержащ</w:t>
      </w:r>
      <w:r w:rsidR="00310E17">
        <w:rPr>
          <w:sz w:val="26"/>
          <w:szCs w:val="26"/>
          <w:lang w:val="ru-RU"/>
        </w:rPr>
        <w:t>ему</w:t>
      </w:r>
      <w:r w:rsidRPr="00310E17">
        <w:rPr>
          <w:sz w:val="26"/>
          <w:szCs w:val="26"/>
          <w:lang w:val="ru-RU"/>
        </w:rPr>
        <w:t xml:space="preserve"> проект межевания территории) «Газопровод в д. </w:t>
      </w:r>
      <w:proofErr w:type="spellStart"/>
      <w:r w:rsidRPr="00310E17">
        <w:rPr>
          <w:sz w:val="26"/>
          <w:szCs w:val="26"/>
          <w:lang w:val="ru-RU"/>
        </w:rPr>
        <w:t>Глебовское</w:t>
      </w:r>
      <w:proofErr w:type="spellEnd"/>
      <w:r w:rsidRPr="00310E17">
        <w:rPr>
          <w:sz w:val="26"/>
          <w:szCs w:val="26"/>
          <w:lang w:val="ru-RU"/>
        </w:rPr>
        <w:t xml:space="preserve"> Ярославского МР»</w:t>
      </w:r>
      <w:r w:rsidR="00310E17">
        <w:rPr>
          <w:sz w:val="26"/>
          <w:szCs w:val="26"/>
          <w:lang w:val="ru-RU"/>
        </w:rPr>
        <w:t>,</w:t>
      </w:r>
      <w:r w:rsidRPr="00310E17">
        <w:rPr>
          <w:sz w:val="26"/>
          <w:szCs w:val="26"/>
          <w:lang w:val="ru-RU"/>
        </w:rPr>
        <w:t xml:space="preserve"> </w:t>
      </w:r>
      <w:r w:rsidR="000034C0" w:rsidRPr="00310E17">
        <w:rPr>
          <w:sz w:val="26"/>
          <w:szCs w:val="26"/>
          <w:lang w:val="ru-RU"/>
        </w:rPr>
        <w:t>проведенные в порядке, установленном действующим законодательством</w:t>
      </w:r>
      <w:r w:rsidR="00310E17">
        <w:rPr>
          <w:sz w:val="26"/>
          <w:szCs w:val="26"/>
          <w:lang w:val="ru-RU"/>
        </w:rPr>
        <w:t>,</w:t>
      </w:r>
      <w:r w:rsidR="000034C0" w:rsidRPr="00310E17">
        <w:rPr>
          <w:sz w:val="26"/>
          <w:szCs w:val="26"/>
          <w:lang w:val="ru-RU"/>
        </w:rPr>
        <w:t xml:space="preserve"> считать состоявшимися. </w:t>
      </w:r>
      <w:r w:rsidR="003A487D" w:rsidRPr="00310E17">
        <w:rPr>
          <w:sz w:val="26"/>
          <w:szCs w:val="26"/>
          <w:lang w:val="ru-RU"/>
        </w:rPr>
        <w:t>Участникам общественных обсуждений</w:t>
      </w:r>
      <w:r w:rsidR="000034C0" w:rsidRPr="00310E17">
        <w:rPr>
          <w:sz w:val="26"/>
          <w:szCs w:val="26"/>
          <w:lang w:val="ru-RU"/>
        </w:rPr>
        <w:t xml:space="preserve"> была обеспечена возможность участия в обсуждении проекта планировки территории (</w:t>
      </w:r>
      <w:r w:rsidR="003A487D" w:rsidRPr="00310E17">
        <w:rPr>
          <w:sz w:val="26"/>
          <w:szCs w:val="26"/>
          <w:lang w:val="ru-RU"/>
        </w:rPr>
        <w:t xml:space="preserve">содержащего </w:t>
      </w:r>
      <w:r w:rsidR="000034C0" w:rsidRPr="00310E17">
        <w:rPr>
          <w:sz w:val="26"/>
          <w:szCs w:val="26"/>
          <w:lang w:val="ru-RU"/>
        </w:rPr>
        <w:t xml:space="preserve">проект межевания </w:t>
      </w:r>
      <w:r w:rsidR="003A487D" w:rsidRPr="00310E17">
        <w:rPr>
          <w:sz w:val="26"/>
          <w:szCs w:val="26"/>
          <w:lang w:val="ru-RU"/>
        </w:rPr>
        <w:t>территории</w:t>
      </w:r>
      <w:r w:rsidR="000034C0" w:rsidRPr="00310E17">
        <w:rPr>
          <w:sz w:val="26"/>
          <w:szCs w:val="26"/>
          <w:lang w:val="ru-RU"/>
        </w:rPr>
        <w:t>).</w:t>
      </w:r>
    </w:p>
    <w:p w:rsidR="000034C0" w:rsidRPr="00310E17" w:rsidRDefault="000034C0" w:rsidP="000034C0">
      <w:pPr>
        <w:ind w:right="-113" w:firstLine="709"/>
        <w:jc w:val="both"/>
        <w:rPr>
          <w:spacing w:val="-6"/>
          <w:sz w:val="26"/>
          <w:szCs w:val="26"/>
          <w:lang w:val="ru-RU"/>
        </w:rPr>
      </w:pPr>
      <w:r w:rsidRPr="00310E17">
        <w:rPr>
          <w:sz w:val="26"/>
          <w:szCs w:val="26"/>
          <w:lang w:val="ru-RU"/>
        </w:rPr>
        <w:t xml:space="preserve">Организатор </w:t>
      </w:r>
      <w:r w:rsidR="003A487D" w:rsidRPr="00310E17">
        <w:rPr>
          <w:sz w:val="26"/>
          <w:szCs w:val="26"/>
          <w:lang w:val="ru-RU"/>
        </w:rPr>
        <w:t>общественных обсуждений</w:t>
      </w:r>
      <w:r w:rsidRPr="00310E17">
        <w:rPr>
          <w:sz w:val="26"/>
          <w:szCs w:val="26"/>
          <w:lang w:val="ru-RU"/>
        </w:rPr>
        <w:t xml:space="preserve"> считает </w:t>
      </w:r>
      <w:proofErr w:type="gramStart"/>
      <w:r w:rsidRPr="00310E17">
        <w:rPr>
          <w:sz w:val="26"/>
          <w:szCs w:val="26"/>
          <w:lang w:val="ru-RU"/>
        </w:rPr>
        <w:t>возможным</w:t>
      </w:r>
      <w:proofErr w:type="gramEnd"/>
      <w:r w:rsidRPr="00310E17">
        <w:rPr>
          <w:sz w:val="26"/>
          <w:szCs w:val="26"/>
          <w:lang w:val="ru-RU"/>
        </w:rPr>
        <w:t xml:space="preserve"> в соответствии            с ч. 13 ст. 46 Градостроительного кодекса Российской Федерации направить Главе Ярославского муниципального района проект постановления Администрации Ярославского муниципального района «Об утверждении проекта планировки территории </w:t>
      </w:r>
      <w:r w:rsidR="003A487D" w:rsidRPr="00310E17">
        <w:rPr>
          <w:sz w:val="26"/>
          <w:szCs w:val="26"/>
          <w:lang w:val="ru-RU"/>
        </w:rPr>
        <w:t xml:space="preserve">(содержащему проект межевания территории) «Газопровод </w:t>
      </w:r>
      <w:r w:rsidR="00310E17">
        <w:rPr>
          <w:sz w:val="26"/>
          <w:szCs w:val="26"/>
          <w:lang w:val="ru-RU"/>
        </w:rPr>
        <w:t xml:space="preserve">                     </w:t>
      </w:r>
      <w:bookmarkStart w:id="0" w:name="_GoBack"/>
      <w:bookmarkEnd w:id="0"/>
      <w:r w:rsidR="003A487D" w:rsidRPr="00310E17">
        <w:rPr>
          <w:sz w:val="26"/>
          <w:szCs w:val="26"/>
          <w:lang w:val="ru-RU"/>
        </w:rPr>
        <w:t xml:space="preserve">в д. </w:t>
      </w:r>
      <w:proofErr w:type="spellStart"/>
      <w:r w:rsidR="003A487D" w:rsidRPr="00310E17">
        <w:rPr>
          <w:sz w:val="26"/>
          <w:szCs w:val="26"/>
          <w:lang w:val="ru-RU"/>
        </w:rPr>
        <w:t>Глебовское</w:t>
      </w:r>
      <w:proofErr w:type="spellEnd"/>
      <w:r w:rsidR="003A487D" w:rsidRPr="00310E17">
        <w:rPr>
          <w:sz w:val="26"/>
          <w:szCs w:val="26"/>
          <w:lang w:val="ru-RU"/>
        </w:rPr>
        <w:t xml:space="preserve"> Ярославского МР»</w:t>
      </w:r>
      <w:r w:rsidRPr="00310E17">
        <w:rPr>
          <w:spacing w:val="-6"/>
          <w:sz w:val="26"/>
          <w:szCs w:val="26"/>
          <w:lang w:val="ru-RU"/>
        </w:rPr>
        <w:t>.</w:t>
      </w: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310E17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22B7A" w:rsidRPr="00310E17" w:rsidRDefault="000034C0" w:rsidP="003A487D">
      <w:pPr>
        <w:pStyle w:val="ConsPlusNonformat"/>
        <w:jc w:val="both"/>
        <w:rPr>
          <w:sz w:val="26"/>
          <w:szCs w:val="26"/>
        </w:rPr>
      </w:pPr>
      <w:r w:rsidRPr="00310E17">
        <w:rPr>
          <w:rFonts w:ascii="Times New Roman" w:hAnsi="Times New Roman" w:cs="Times New Roman"/>
          <w:sz w:val="26"/>
          <w:szCs w:val="26"/>
        </w:rPr>
        <w:t>Организатор общественных обсуждений ___</w:t>
      </w:r>
      <w:r w:rsidR="003A487D" w:rsidRPr="00310E17">
        <w:rPr>
          <w:rFonts w:ascii="Times New Roman" w:hAnsi="Times New Roman" w:cs="Times New Roman"/>
          <w:sz w:val="26"/>
          <w:szCs w:val="26"/>
        </w:rPr>
        <w:t>__________</w:t>
      </w:r>
      <w:r w:rsidRPr="00310E17">
        <w:rPr>
          <w:rFonts w:ascii="Times New Roman" w:hAnsi="Times New Roman" w:cs="Times New Roman"/>
          <w:sz w:val="26"/>
          <w:szCs w:val="26"/>
        </w:rPr>
        <w:t>_</w:t>
      </w:r>
      <w:r w:rsidR="003A487D" w:rsidRPr="00310E17">
        <w:rPr>
          <w:rFonts w:ascii="Times New Roman" w:hAnsi="Times New Roman" w:cs="Times New Roman"/>
          <w:sz w:val="26"/>
          <w:szCs w:val="26"/>
        </w:rPr>
        <w:t>_____</w:t>
      </w:r>
      <w:r w:rsidRPr="00310E17">
        <w:rPr>
          <w:rFonts w:ascii="Times New Roman" w:hAnsi="Times New Roman" w:cs="Times New Roman"/>
          <w:sz w:val="26"/>
          <w:szCs w:val="26"/>
        </w:rPr>
        <w:t>___</w:t>
      </w:r>
      <w:r w:rsidR="003A487D" w:rsidRPr="00310E17">
        <w:rPr>
          <w:rFonts w:ascii="Times New Roman" w:hAnsi="Times New Roman" w:cs="Times New Roman"/>
          <w:sz w:val="26"/>
          <w:szCs w:val="26"/>
        </w:rPr>
        <w:t xml:space="preserve"> </w:t>
      </w:r>
      <w:r w:rsidR="003A487D" w:rsidRPr="00310E17">
        <w:rPr>
          <w:rFonts w:ascii="Times New Roman" w:hAnsi="Times New Roman" w:cs="Times New Roman"/>
          <w:sz w:val="26"/>
          <w:szCs w:val="26"/>
        </w:rPr>
        <w:t>М.Н. Павлушин</w:t>
      </w:r>
    </w:p>
    <w:sectPr w:rsidR="00522B7A" w:rsidRPr="00310E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310E17"/>
    <w:rsid w:val="003A487D"/>
    <w:rsid w:val="00522B7A"/>
    <w:rsid w:val="005A2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2</cp:revision>
  <dcterms:created xsi:type="dcterms:W3CDTF">2020-06-26T09:19:00Z</dcterms:created>
  <dcterms:modified xsi:type="dcterms:W3CDTF">2020-06-26T09:58:00Z</dcterms:modified>
</cp:coreProperties>
</file>